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4519E" w14:textId="301A8F0E" w:rsidR="00463080" w:rsidRDefault="00924574" w:rsidP="00463080">
      <w:pPr>
        <w:ind w:left="116"/>
        <w:jc w:val="center"/>
        <w:rPr>
          <w:b/>
        </w:rPr>
      </w:pPr>
      <w:r>
        <w:rPr>
          <w:noProof/>
          <w:lang w:eastAsia="pl-PL"/>
        </w:rPr>
        <w:drawing>
          <wp:inline distT="0" distB="0" distL="0" distR="0" wp14:anchorId="223ADCA6" wp14:editId="472F88B2">
            <wp:extent cx="1640205" cy="5911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pl-PL"/>
        </w:rPr>
        <w:drawing>
          <wp:inline distT="0" distB="0" distL="0" distR="0" wp14:anchorId="649AD01A" wp14:editId="222E6205">
            <wp:extent cx="664210" cy="725170"/>
            <wp:effectExtent l="0" t="0" r="254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noProof/>
          <w:lang w:eastAsia="pl-PL"/>
        </w:rPr>
        <w:drawing>
          <wp:inline distT="0" distB="0" distL="0" distR="0" wp14:anchorId="05EED080" wp14:editId="35C16BC2">
            <wp:extent cx="1103630" cy="554990"/>
            <wp:effectExtent l="0" t="0" r="127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77DC71" w14:textId="2E1A2C5C" w:rsidR="00463080" w:rsidRDefault="00463080" w:rsidP="00924574">
      <w:pPr>
        <w:ind w:left="4364" w:firstLine="592"/>
        <w:jc w:val="center"/>
        <w:rPr>
          <w:b/>
        </w:rPr>
      </w:pPr>
    </w:p>
    <w:p w14:paraId="797FBABC" w14:textId="77777777" w:rsidR="00463080" w:rsidRDefault="00463080" w:rsidP="00463080">
      <w:pPr>
        <w:ind w:left="116"/>
        <w:jc w:val="center"/>
        <w:rPr>
          <w:b/>
        </w:rPr>
      </w:pPr>
    </w:p>
    <w:p w14:paraId="679BB9E2" w14:textId="7C0BDB3F" w:rsidR="00463080" w:rsidRPr="005B2191" w:rsidRDefault="00463080" w:rsidP="00924574">
      <w:pPr>
        <w:spacing w:after="0"/>
        <w:ind w:left="116"/>
        <w:jc w:val="center"/>
        <w:rPr>
          <w:rFonts w:cstheme="minorHAnsi"/>
          <w:b/>
        </w:rPr>
      </w:pPr>
      <w:r w:rsidRPr="005B2191">
        <w:rPr>
          <w:rFonts w:cstheme="minorHAnsi"/>
          <w:b/>
        </w:rPr>
        <w:t>Z</w:t>
      </w:r>
      <w:r w:rsidR="002A49CE" w:rsidRPr="005B2191">
        <w:rPr>
          <w:rFonts w:cstheme="minorHAnsi"/>
          <w:b/>
        </w:rPr>
        <w:t xml:space="preserve">ESTAWIENIE </w:t>
      </w:r>
      <w:r w:rsidRPr="005B2191">
        <w:rPr>
          <w:rFonts w:cstheme="minorHAnsi"/>
          <w:b/>
        </w:rPr>
        <w:t>RZECZOW</w:t>
      </w:r>
      <w:r w:rsidR="002A49CE" w:rsidRPr="005B2191">
        <w:rPr>
          <w:rFonts w:cstheme="minorHAnsi"/>
          <w:b/>
        </w:rPr>
        <w:t>E</w:t>
      </w:r>
      <w:r w:rsidRPr="005B2191">
        <w:rPr>
          <w:rFonts w:cstheme="minorHAnsi"/>
          <w:b/>
          <w:spacing w:val="-6"/>
        </w:rPr>
        <w:t xml:space="preserve"> </w:t>
      </w:r>
      <w:r w:rsidRPr="005B2191">
        <w:rPr>
          <w:rFonts w:cstheme="minorHAnsi"/>
          <w:b/>
        </w:rPr>
        <w:t>PRZEDSIĘWZIĘCIA</w:t>
      </w:r>
    </w:p>
    <w:p w14:paraId="5C36EEAA" w14:textId="50FBF980" w:rsidR="00463080" w:rsidRPr="005B2191" w:rsidRDefault="00463080" w:rsidP="00924574">
      <w:pPr>
        <w:spacing w:after="0"/>
        <w:ind w:left="116"/>
        <w:jc w:val="center"/>
        <w:rPr>
          <w:rFonts w:cstheme="minorHAnsi"/>
          <w:b/>
        </w:rPr>
      </w:pPr>
      <w:r w:rsidRPr="005B2191">
        <w:rPr>
          <w:rFonts w:cstheme="minorHAnsi"/>
          <w:b/>
        </w:rPr>
        <w:t xml:space="preserve">w ramach Programu Priorytetowego „Ciepłe Mieszkanie” Nabór nr 2 na terenie </w:t>
      </w:r>
      <w:r w:rsidR="00924574" w:rsidRPr="005B2191">
        <w:rPr>
          <w:rFonts w:cstheme="minorHAnsi"/>
          <w:b/>
        </w:rPr>
        <w:t>Gminy Koczała</w:t>
      </w:r>
    </w:p>
    <w:p w14:paraId="426EC840" w14:textId="77777777" w:rsidR="00463080" w:rsidRPr="005B2191" w:rsidRDefault="00463080" w:rsidP="00463080">
      <w:pPr>
        <w:ind w:left="116"/>
        <w:jc w:val="right"/>
        <w:rPr>
          <w:rFonts w:cstheme="minorHAnsi"/>
          <w:b/>
          <w:bCs/>
        </w:rPr>
      </w:pPr>
      <w:r w:rsidRPr="005B2191">
        <w:rPr>
          <w:rFonts w:cstheme="minorHAnsi"/>
          <w:i/>
          <w:iCs/>
          <w:sz w:val="16"/>
          <w:szCs w:val="16"/>
        </w:rPr>
        <w:t xml:space="preserve">właściwe oznaczyć </w:t>
      </w:r>
      <w:r w:rsidRPr="005B2191">
        <w:rPr>
          <w:rFonts w:cstheme="minorHAnsi"/>
          <w:b/>
          <w:bCs/>
          <w:i/>
          <w:iCs/>
          <w:sz w:val="16"/>
          <w:szCs w:val="16"/>
        </w:rPr>
        <w:t>„X”</w:t>
      </w:r>
    </w:p>
    <w:tbl>
      <w:tblPr>
        <w:tblStyle w:val="TableNormal"/>
        <w:tblW w:w="9792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2"/>
        <w:gridCol w:w="3402"/>
        <w:gridCol w:w="4678"/>
      </w:tblGrid>
      <w:tr w:rsidR="00463080" w:rsidRPr="005B2191" w14:paraId="6EDA58F8" w14:textId="77777777" w:rsidTr="005B2191">
        <w:trPr>
          <w:trHeight w:val="397"/>
        </w:trPr>
        <w:tc>
          <w:tcPr>
            <w:tcW w:w="9792" w:type="dxa"/>
            <w:gridSpan w:val="3"/>
            <w:shd w:val="clear" w:color="auto" w:fill="A6A6A6" w:themeFill="background1" w:themeFillShade="A6"/>
            <w:vAlign w:val="center"/>
          </w:tcPr>
          <w:p w14:paraId="2F050695" w14:textId="77777777" w:rsidR="00463080" w:rsidRPr="005B2191" w:rsidRDefault="00463080" w:rsidP="005B2191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B2191">
              <w:rPr>
                <w:rFonts w:asciiTheme="minorHAnsi" w:hAnsiTheme="minorHAnsi" w:cstheme="minorHAnsi"/>
                <w:b/>
                <w:bCs/>
              </w:rPr>
              <w:t>BENEFICJENT KOŃCOWY</w:t>
            </w:r>
          </w:p>
        </w:tc>
      </w:tr>
      <w:tr w:rsidR="00463080" w:rsidRPr="005B2191" w14:paraId="01CBFF14" w14:textId="77777777" w:rsidTr="005B2191">
        <w:trPr>
          <w:trHeight w:val="397"/>
        </w:trPr>
        <w:tc>
          <w:tcPr>
            <w:tcW w:w="5114" w:type="dxa"/>
            <w:gridSpan w:val="2"/>
            <w:shd w:val="clear" w:color="auto" w:fill="A6A6A6" w:themeFill="background1" w:themeFillShade="A6"/>
            <w:vAlign w:val="center"/>
          </w:tcPr>
          <w:p w14:paraId="49940FF0" w14:textId="75A82407" w:rsidR="00463080" w:rsidRPr="005B2191" w:rsidRDefault="00463080" w:rsidP="009D2E9D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Osoba</w:t>
            </w:r>
            <w:proofErr w:type="spellEnd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fizyczna</w:t>
            </w:r>
            <w:proofErr w:type="spellEnd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5B2191" w:rsidRPr="005B2191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 w:rsidR="005B2191" w:rsidRPr="005B219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5B2191">
              <w:rPr>
                <w:rFonts w:asciiTheme="minorHAnsi" w:hAnsiTheme="minorHAnsi" w:cstheme="minorHAnsi"/>
                <w:sz w:val="20"/>
                <w:szCs w:val="20"/>
              </w:rPr>
              <w:t>zęść</w:t>
            </w:r>
            <w:proofErr w:type="spellEnd"/>
            <w:r w:rsidRPr="005B2191">
              <w:rPr>
                <w:rFonts w:asciiTheme="minorHAnsi" w:hAnsiTheme="minorHAnsi" w:cstheme="minorHAnsi"/>
                <w:sz w:val="20"/>
                <w:szCs w:val="20"/>
              </w:rPr>
              <w:t xml:space="preserve"> 1)-3))</w:t>
            </w:r>
          </w:p>
        </w:tc>
        <w:tc>
          <w:tcPr>
            <w:tcW w:w="4678" w:type="dxa"/>
            <w:shd w:val="clear" w:color="auto" w:fill="A6A6A6" w:themeFill="background1" w:themeFillShade="A6"/>
            <w:vAlign w:val="center"/>
          </w:tcPr>
          <w:p w14:paraId="50344F1E" w14:textId="6A39232A" w:rsidR="00463080" w:rsidRPr="005B2191" w:rsidRDefault="00D60EFB" w:rsidP="009D2E9D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Wspólnota</w:t>
            </w:r>
            <w:proofErr w:type="spellEnd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mieszkaniowa</w:t>
            </w:r>
            <w:proofErr w:type="spellEnd"/>
            <w:r w:rsidR="00463080" w:rsidRPr="005B219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5B2191" w:rsidRPr="005B2191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 w:rsidR="005B2191" w:rsidRPr="005B219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463080" w:rsidRPr="005B2191">
              <w:rPr>
                <w:rFonts w:asciiTheme="minorHAnsi" w:hAnsiTheme="minorHAnsi" w:cstheme="minorHAnsi"/>
                <w:sz w:val="20"/>
                <w:szCs w:val="20"/>
              </w:rPr>
              <w:t>zęść</w:t>
            </w:r>
            <w:proofErr w:type="spellEnd"/>
            <w:r w:rsidR="00463080" w:rsidRPr="005B2191">
              <w:rPr>
                <w:rFonts w:asciiTheme="minorHAnsi" w:hAnsiTheme="minorHAnsi" w:cstheme="minorHAnsi"/>
                <w:sz w:val="20"/>
                <w:szCs w:val="20"/>
              </w:rPr>
              <w:t xml:space="preserve"> 4))</w:t>
            </w:r>
          </w:p>
        </w:tc>
      </w:tr>
      <w:tr w:rsidR="00463080" w:rsidRPr="005B2191" w14:paraId="23BB4305" w14:textId="77777777" w:rsidTr="005B2191">
        <w:trPr>
          <w:trHeight w:val="397"/>
        </w:trPr>
        <w:tc>
          <w:tcPr>
            <w:tcW w:w="5114" w:type="dxa"/>
            <w:gridSpan w:val="2"/>
            <w:shd w:val="clear" w:color="auto" w:fill="auto"/>
            <w:vAlign w:val="center"/>
          </w:tcPr>
          <w:p w14:paraId="0A055931" w14:textId="77777777" w:rsidR="00463080" w:rsidRPr="005B2191" w:rsidRDefault="005B2191" w:rsidP="009D2E9D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eastAsia="Calibri" w:hAnsiTheme="minorHAnsi" w:cstheme="minorHAnsi"/>
                </w:rPr>
                <w:id w:val="70915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678" w:type="dxa"/>
            <w:shd w:val="clear" w:color="auto" w:fill="auto"/>
            <w:vAlign w:val="center"/>
          </w:tcPr>
          <w:p w14:paraId="0A3B65C1" w14:textId="1F36E235" w:rsidR="00463080" w:rsidRPr="005B2191" w:rsidRDefault="005B2191" w:rsidP="009D2E9D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eastAsia="Calibri" w:hAnsiTheme="minorHAnsi" w:cstheme="minorHAnsi"/>
                </w:rPr>
                <w:id w:val="59685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B219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463080" w:rsidRPr="005B2191" w14:paraId="2D4A4781" w14:textId="77777777" w:rsidTr="009D2E9D">
        <w:trPr>
          <w:trHeight w:val="193"/>
        </w:trPr>
        <w:tc>
          <w:tcPr>
            <w:tcW w:w="1712" w:type="dxa"/>
          </w:tcPr>
          <w:p w14:paraId="6206DDF3" w14:textId="77777777" w:rsidR="00463080" w:rsidRPr="005B2191" w:rsidRDefault="00463080" w:rsidP="009D2E9D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Imię i nazwisko/</w:t>
            </w:r>
          </w:p>
          <w:p w14:paraId="3C7DA2FF" w14:textId="77777777" w:rsidR="00463080" w:rsidRPr="005B2191" w:rsidRDefault="00463080" w:rsidP="009D2E9D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Nazwa</w:t>
            </w:r>
          </w:p>
        </w:tc>
        <w:tc>
          <w:tcPr>
            <w:tcW w:w="8080" w:type="dxa"/>
            <w:gridSpan w:val="2"/>
          </w:tcPr>
          <w:p w14:paraId="3AE2E3CF" w14:textId="77777777" w:rsidR="00463080" w:rsidRPr="005B2191" w:rsidRDefault="00463080" w:rsidP="009D2E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63080" w:rsidRPr="005B2191" w14:paraId="2E41F276" w14:textId="77777777" w:rsidTr="009D2E9D">
        <w:trPr>
          <w:trHeight w:val="370"/>
        </w:trPr>
        <w:tc>
          <w:tcPr>
            <w:tcW w:w="1712" w:type="dxa"/>
          </w:tcPr>
          <w:p w14:paraId="15A5E866" w14:textId="77777777" w:rsidR="00463080" w:rsidRPr="005B2191" w:rsidRDefault="00463080" w:rsidP="009D2E9D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Adres zam. /korespondencyjny</w:t>
            </w:r>
          </w:p>
        </w:tc>
        <w:tc>
          <w:tcPr>
            <w:tcW w:w="8080" w:type="dxa"/>
            <w:gridSpan w:val="2"/>
          </w:tcPr>
          <w:p w14:paraId="18D13DF1" w14:textId="77777777" w:rsidR="00463080" w:rsidRPr="005B2191" w:rsidRDefault="00463080" w:rsidP="009D2E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63080" w:rsidRPr="005B2191" w14:paraId="6375F141" w14:textId="77777777" w:rsidTr="009D2E9D">
        <w:trPr>
          <w:trHeight w:val="418"/>
        </w:trPr>
        <w:tc>
          <w:tcPr>
            <w:tcW w:w="1712" w:type="dxa"/>
          </w:tcPr>
          <w:p w14:paraId="32FF5D47" w14:textId="77777777" w:rsidR="00463080" w:rsidRPr="005B2191" w:rsidRDefault="00463080" w:rsidP="009D2E9D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Adres przedsięwzięcia</w:t>
            </w:r>
          </w:p>
        </w:tc>
        <w:tc>
          <w:tcPr>
            <w:tcW w:w="8080" w:type="dxa"/>
            <w:gridSpan w:val="2"/>
          </w:tcPr>
          <w:p w14:paraId="09AA406B" w14:textId="77777777" w:rsidR="00463080" w:rsidRPr="005B2191" w:rsidRDefault="00463080" w:rsidP="009D2E9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63080" w:rsidRPr="005B2191" w14:paraId="35DD5354" w14:textId="77777777" w:rsidTr="009D2E9D">
        <w:trPr>
          <w:trHeight w:val="196"/>
        </w:trPr>
        <w:tc>
          <w:tcPr>
            <w:tcW w:w="1712" w:type="dxa"/>
          </w:tcPr>
          <w:p w14:paraId="3EB54725" w14:textId="77777777" w:rsidR="00463080" w:rsidRPr="005B2191" w:rsidRDefault="00463080" w:rsidP="009D2E9D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Umowa dotacji </w:t>
            </w:r>
          </w:p>
        </w:tc>
        <w:tc>
          <w:tcPr>
            <w:tcW w:w="8080" w:type="dxa"/>
            <w:gridSpan w:val="2"/>
          </w:tcPr>
          <w:p w14:paraId="4B772BEF" w14:textId="77777777" w:rsidR="00463080" w:rsidRPr="005B2191" w:rsidRDefault="00463080" w:rsidP="009D2E9D">
            <w:pPr>
              <w:jc w:val="center"/>
              <w:rPr>
                <w:rFonts w:cstheme="minorHAnsi"/>
                <w:b/>
                <w:bCs/>
                <w:lang w:val="pl-PL"/>
              </w:rPr>
            </w:pPr>
            <w:r w:rsidRPr="005B2191">
              <w:rPr>
                <w:rFonts w:cstheme="minorHAnsi"/>
                <w:b/>
                <w:bCs/>
                <w:lang w:val="pl-PL"/>
              </w:rPr>
              <w:t xml:space="preserve">Umowa Nr -………/……./2025/CM </w:t>
            </w:r>
            <w:r w:rsidRPr="005B2191">
              <w:rPr>
                <w:rFonts w:cstheme="minorHAnsi"/>
                <w:b/>
                <w:bCs/>
                <w:lang w:val="pl-PL"/>
              </w:rPr>
              <w:br/>
            </w:r>
            <w:r w:rsidRPr="005B2191">
              <w:rPr>
                <w:rFonts w:cstheme="minorHAnsi"/>
                <w:sz w:val="20"/>
                <w:szCs w:val="20"/>
                <w:lang w:val="pl-PL"/>
              </w:rPr>
              <w:t>o dofinansowanie</w:t>
            </w:r>
            <w:r w:rsidRPr="005B2191">
              <w:rPr>
                <w:rFonts w:cstheme="minorHAnsi"/>
                <w:b/>
                <w:bCs/>
                <w:sz w:val="20"/>
                <w:szCs w:val="20"/>
                <w:lang w:val="pl-PL"/>
              </w:rPr>
              <w:t xml:space="preserve"> </w:t>
            </w:r>
            <w:r w:rsidRPr="005B2191">
              <w:rPr>
                <w:rFonts w:cstheme="minorHAnsi"/>
                <w:sz w:val="20"/>
                <w:szCs w:val="20"/>
                <w:lang w:val="pl-PL"/>
              </w:rPr>
              <w:t xml:space="preserve">przedsięwzięcia w ramach </w:t>
            </w:r>
            <w:r w:rsidRPr="005B2191">
              <w:rPr>
                <w:rFonts w:cstheme="minorHAnsi"/>
                <w:sz w:val="20"/>
                <w:szCs w:val="20"/>
                <w:lang w:val="pl-PL"/>
              </w:rPr>
              <w:br/>
              <w:t xml:space="preserve">Programu Priorytetowego „Ciepłe Mieszkanie” Nabór nr 2 na terenie Gminy Koczała </w:t>
            </w:r>
          </w:p>
        </w:tc>
      </w:tr>
    </w:tbl>
    <w:p w14:paraId="29E3AC9F" w14:textId="77777777" w:rsidR="00924574" w:rsidRPr="005B2191" w:rsidRDefault="00924574" w:rsidP="005B2191">
      <w:pPr>
        <w:pStyle w:val="Tekstpodstawowy"/>
        <w:ind w:right="-284"/>
        <w:rPr>
          <w:rFonts w:asciiTheme="minorHAnsi" w:hAnsiTheme="minorHAnsi" w:cstheme="minorHAnsi"/>
          <w:sz w:val="22"/>
          <w:szCs w:val="22"/>
        </w:rPr>
      </w:pPr>
    </w:p>
    <w:p w14:paraId="4DE8E405" w14:textId="77777777" w:rsidR="005B2191" w:rsidRPr="005B2191" w:rsidRDefault="005B2191" w:rsidP="005B2191">
      <w:pPr>
        <w:pStyle w:val="Tekstpodstawowy"/>
        <w:ind w:right="-284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pPr w:leftFromText="141" w:rightFromText="141" w:vertAnchor="text" w:tblpX="137" w:tblpY="1"/>
        <w:tblOverlap w:val="never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4252"/>
        <w:gridCol w:w="425"/>
        <w:gridCol w:w="4253"/>
        <w:gridCol w:w="425"/>
      </w:tblGrid>
      <w:tr w:rsidR="00463080" w:rsidRPr="005B2191" w14:paraId="1D9EE614" w14:textId="77777777" w:rsidTr="005B2191">
        <w:trPr>
          <w:trHeight w:val="397"/>
        </w:trPr>
        <w:tc>
          <w:tcPr>
            <w:tcW w:w="9776" w:type="dxa"/>
            <w:gridSpan w:val="5"/>
            <w:shd w:val="clear" w:color="auto" w:fill="A6A6A6" w:themeFill="background1" w:themeFillShade="A6"/>
            <w:vAlign w:val="center"/>
          </w:tcPr>
          <w:p w14:paraId="5947413F" w14:textId="77777777" w:rsidR="00463080" w:rsidRPr="005B2191" w:rsidRDefault="00463080" w:rsidP="005B2191">
            <w:pPr>
              <w:pStyle w:val="TableParagraph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Cs w:val="20"/>
              </w:rPr>
              <w:t>Źródła</w:t>
            </w:r>
            <w:proofErr w:type="spellEnd"/>
            <w:r w:rsidRPr="005B2191">
              <w:rPr>
                <w:rFonts w:asciiTheme="minorHAnsi" w:hAnsiTheme="minorHAnsi" w:cstheme="minorHAnsi"/>
                <w:b/>
                <w:bCs/>
                <w:spacing w:val="-5"/>
                <w:szCs w:val="20"/>
              </w:rPr>
              <w:t xml:space="preserve"> </w:t>
            </w: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Cs w:val="20"/>
              </w:rPr>
              <w:t>ciepła</w:t>
            </w:r>
            <w:proofErr w:type="spellEnd"/>
            <w:r w:rsidRPr="005B2191">
              <w:rPr>
                <w:rFonts w:asciiTheme="minorHAnsi" w:hAnsiTheme="minorHAnsi" w:cstheme="minorHAnsi"/>
                <w:b/>
                <w:bCs/>
                <w:szCs w:val="20"/>
              </w:rPr>
              <w:t>,</w:t>
            </w:r>
            <w:r w:rsidRPr="005B2191">
              <w:rPr>
                <w:rFonts w:asciiTheme="minorHAnsi" w:hAnsiTheme="minorHAnsi" w:cstheme="minorHAnsi"/>
                <w:b/>
                <w:bCs/>
                <w:spacing w:val="-5"/>
                <w:szCs w:val="20"/>
              </w:rPr>
              <w:t xml:space="preserve"> </w:t>
            </w: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Cs w:val="20"/>
              </w:rPr>
              <w:t>instalacje</w:t>
            </w:r>
            <w:proofErr w:type="spellEnd"/>
            <w:r w:rsidRPr="005B2191">
              <w:rPr>
                <w:rFonts w:asciiTheme="minorHAnsi" w:hAnsiTheme="minorHAnsi" w:cstheme="minorHAnsi"/>
                <w:b/>
                <w:bCs/>
                <w:szCs w:val="20"/>
              </w:rPr>
              <w:t>,</w:t>
            </w:r>
            <w:r w:rsidRPr="005B2191">
              <w:rPr>
                <w:rFonts w:asciiTheme="minorHAnsi" w:hAnsiTheme="minorHAnsi" w:cstheme="minorHAnsi"/>
                <w:b/>
                <w:bCs/>
                <w:spacing w:val="-1"/>
                <w:szCs w:val="20"/>
              </w:rPr>
              <w:t xml:space="preserve"> </w:t>
            </w:r>
            <w:proofErr w:type="spellStart"/>
            <w:r w:rsidRPr="005B2191">
              <w:rPr>
                <w:rFonts w:asciiTheme="minorHAnsi" w:hAnsiTheme="minorHAnsi" w:cstheme="minorHAnsi"/>
                <w:b/>
                <w:bCs/>
                <w:szCs w:val="20"/>
              </w:rPr>
              <w:t>wentylacja</w:t>
            </w:r>
            <w:proofErr w:type="spellEnd"/>
          </w:p>
        </w:tc>
      </w:tr>
      <w:tr w:rsidR="00463080" w:rsidRPr="005B2191" w14:paraId="260DE00D" w14:textId="77777777" w:rsidTr="005B2191">
        <w:trPr>
          <w:trHeight w:val="393"/>
        </w:trPr>
        <w:tc>
          <w:tcPr>
            <w:tcW w:w="421" w:type="dxa"/>
            <w:vAlign w:val="center"/>
          </w:tcPr>
          <w:p w14:paraId="73ED5F16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1.</w:t>
            </w:r>
          </w:p>
        </w:tc>
        <w:tc>
          <w:tcPr>
            <w:tcW w:w="4252" w:type="dxa"/>
            <w:vAlign w:val="center"/>
          </w:tcPr>
          <w:p w14:paraId="7465B651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Pompa ciepła powietrze/woda</w:t>
            </w:r>
          </w:p>
        </w:tc>
        <w:tc>
          <w:tcPr>
            <w:tcW w:w="425" w:type="dxa"/>
            <w:vAlign w:val="center"/>
          </w:tcPr>
          <w:p w14:paraId="7D102DD8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2004239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70BBB160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Pompa ciepła powietrze/woda</w:t>
            </w:r>
          </w:p>
        </w:tc>
        <w:tc>
          <w:tcPr>
            <w:tcW w:w="425" w:type="dxa"/>
            <w:vAlign w:val="center"/>
          </w:tcPr>
          <w:p w14:paraId="6B909E18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935586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7C8650F7" w14:textId="77777777" w:rsidTr="005B2191">
        <w:trPr>
          <w:trHeight w:val="393"/>
        </w:trPr>
        <w:tc>
          <w:tcPr>
            <w:tcW w:w="421" w:type="dxa"/>
            <w:vAlign w:val="center"/>
          </w:tcPr>
          <w:p w14:paraId="7D592AC3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2.</w:t>
            </w:r>
          </w:p>
        </w:tc>
        <w:tc>
          <w:tcPr>
            <w:tcW w:w="4252" w:type="dxa"/>
            <w:vAlign w:val="center"/>
          </w:tcPr>
          <w:p w14:paraId="60CA6516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Pompa ciepła powietrze/powietrze</w:t>
            </w:r>
          </w:p>
        </w:tc>
        <w:tc>
          <w:tcPr>
            <w:tcW w:w="425" w:type="dxa"/>
            <w:vAlign w:val="center"/>
          </w:tcPr>
          <w:p w14:paraId="4F94ECB6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355797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1F49D54A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Pompa ciepła powietrze/powietrze</w:t>
            </w:r>
          </w:p>
        </w:tc>
        <w:tc>
          <w:tcPr>
            <w:tcW w:w="425" w:type="dxa"/>
            <w:vAlign w:val="center"/>
          </w:tcPr>
          <w:p w14:paraId="6E88432F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12175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1E96C4DF" w14:textId="77777777" w:rsidTr="005B2191">
        <w:trPr>
          <w:trHeight w:val="388"/>
        </w:trPr>
        <w:tc>
          <w:tcPr>
            <w:tcW w:w="421" w:type="dxa"/>
            <w:vAlign w:val="center"/>
          </w:tcPr>
          <w:p w14:paraId="47DD0D57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3.</w:t>
            </w:r>
          </w:p>
        </w:tc>
        <w:tc>
          <w:tcPr>
            <w:tcW w:w="4252" w:type="dxa"/>
            <w:vAlign w:val="center"/>
          </w:tcPr>
          <w:p w14:paraId="065594F5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Kocioł gazowy kondensacyjny</w:t>
            </w:r>
          </w:p>
        </w:tc>
        <w:tc>
          <w:tcPr>
            <w:tcW w:w="425" w:type="dxa"/>
            <w:vAlign w:val="center"/>
          </w:tcPr>
          <w:p w14:paraId="1C402005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204139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63192F50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Kocioł gazowy kondensacyjny</w:t>
            </w:r>
          </w:p>
        </w:tc>
        <w:tc>
          <w:tcPr>
            <w:tcW w:w="425" w:type="dxa"/>
            <w:vAlign w:val="center"/>
          </w:tcPr>
          <w:p w14:paraId="5839058D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2025846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4AE4C6DA" w14:textId="77777777" w:rsidTr="005B2191">
        <w:trPr>
          <w:trHeight w:val="393"/>
        </w:trPr>
        <w:tc>
          <w:tcPr>
            <w:tcW w:w="421" w:type="dxa"/>
            <w:vAlign w:val="center"/>
          </w:tcPr>
          <w:p w14:paraId="190B5FE7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4.</w:t>
            </w:r>
          </w:p>
        </w:tc>
        <w:tc>
          <w:tcPr>
            <w:tcW w:w="4252" w:type="dxa"/>
            <w:vAlign w:val="center"/>
          </w:tcPr>
          <w:p w14:paraId="646ADFEE" w14:textId="65CFF145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Kocioł na </w:t>
            </w:r>
            <w:proofErr w:type="spellStart"/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pellet</w:t>
            </w:r>
            <w:proofErr w:type="spellEnd"/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drzewny </w:t>
            </w:r>
            <w:r w:rsidR="00463080"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 podwyższonym standardzie</w:t>
            </w:r>
          </w:p>
        </w:tc>
        <w:tc>
          <w:tcPr>
            <w:tcW w:w="425" w:type="dxa"/>
            <w:vAlign w:val="center"/>
          </w:tcPr>
          <w:p w14:paraId="731DA472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495184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533A9456" w14:textId="2B45D86A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Kocioł na </w:t>
            </w:r>
            <w:proofErr w:type="spellStart"/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pellet</w:t>
            </w:r>
            <w:proofErr w:type="spellEnd"/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drzewny </w:t>
            </w:r>
            <w:r w:rsidR="00463080"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 podwyższonym standardzie</w:t>
            </w:r>
          </w:p>
        </w:tc>
        <w:tc>
          <w:tcPr>
            <w:tcW w:w="425" w:type="dxa"/>
            <w:vAlign w:val="center"/>
          </w:tcPr>
          <w:p w14:paraId="095988E1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60694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22FB7F22" w14:textId="77777777" w:rsidTr="005B2191">
        <w:trPr>
          <w:trHeight w:val="393"/>
        </w:trPr>
        <w:tc>
          <w:tcPr>
            <w:tcW w:w="421" w:type="dxa"/>
            <w:vAlign w:val="center"/>
          </w:tcPr>
          <w:p w14:paraId="45AD6BFE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5.</w:t>
            </w:r>
          </w:p>
        </w:tc>
        <w:tc>
          <w:tcPr>
            <w:tcW w:w="4252" w:type="dxa"/>
            <w:vAlign w:val="center"/>
          </w:tcPr>
          <w:p w14:paraId="2914BE1A" w14:textId="009706E9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Kocioł zagazowujący drewno </w:t>
            </w:r>
            <w:r w:rsidR="00463080"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 podwyższonym standardzie</w:t>
            </w:r>
          </w:p>
        </w:tc>
        <w:tc>
          <w:tcPr>
            <w:tcW w:w="425" w:type="dxa"/>
            <w:vAlign w:val="center"/>
          </w:tcPr>
          <w:p w14:paraId="1BCDA238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425501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3AD50FB7" w14:textId="6A9E8D8E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Kocioł zagazowujący drewno </w:t>
            </w:r>
            <w:r w:rsidR="00463080"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 podwyższonym standardzie</w:t>
            </w:r>
          </w:p>
        </w:tc>
        <w:tc>
          <w:tcPr>
            <w:tcW w:w="425" w:type="dxa"/>
            <w:vAlign w:val="center"/>
          </w:tcPr>
          <w:p w14:paraId="1AC8C35D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70692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01129CB9" w14:textId="77777777" w:rsidTr="005B2191">
        <w:trPr>
          <w:trHeight w:val="388"/>
        </w:trPr>
        <w:tc>
          <w:tcPr>
            <w:tcW w:w="421" w:type="dxa"/>
            <w:vAlign w:val="center"/>
          </w:tcPr>
          <w:p w14:paraId="2549059C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6.</w:t>
            </w:r>
          </w:p>
        </w:tc>
        <w:tc>
          <w:tcPr>
            <w:tcW w:w="4252" w:type="dxa"/>
            <w:vAlign w:val="center"/>
          </w:tcPr>
          <w:p w14:paraId="7D68E55E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Ogrzewanie elektryczne</w:t>
            </w:r>
          </w:p>
        </w:tc>
        <w:tc>
          <w:tcPr>
            <w:tcW w:w="425" w:type="dxa"/>
            <w:vAlign w:val="center"/>
          </w:tcPr>
          <w:p w14:paraId="3C345417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068183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3E8AC375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Ogrzewanie elektryczne</w:t>
            </w:r>
          </w:p>
        </w:tc>
        <w:tc>
          <w:tcPr>
            <w:tcW w:w="425" w:type="dxa"/>
            <w:vAlign w:val="center"/>
          </w:tcPr>
          <w:p w14:paraId="6C7935D2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140914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42424FF3" w14:textId="77777777" w:rsidTr="005B2191">
        <w:trPr>
          <w:trHeight w:val="388"/>
        </w:trPr>
        <w:tc>
          <w:tcPr>
            <w:tcW w:w="421" w:type="dxa"/>
            <w:vAlign w:val="center"/>
          </w:tcPr>
          <w:p w14:paraId="42131A2E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7.</w:t>
            </w:r>
          </w:p>
        </w:tc>
        <w:tc>
          <w:tcPr>
            <w:tcW w:w="4252" w:type="dxa"/>
            <w:vAlign w:val="center"/>
          </w:tcPr>
          <w:p w14:paraId="71E040A8" w14:textId="5174618A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Podłączenie lokalu do efektywnego źródła ciepła </w:t>
            </w:r>
            <w:r w:rsid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br/>
            </w: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w budynku </w:t>
            </w:r>
          </w:p>
        </w:tc>
        <w:tc>
          <w:tcPr>
            <w:tcW w:w="425" w:type="dxa"/>
            <w:vAlign w:val="center"/>
          </w:tcPr>
          <w:p w14:paraId="431D728E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715622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5BC07F6F" w14:textId="78CED00F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Podłączenie do sieci ciepłowniczej wraz </w:t>
            </w:r>
            <w:r w:rsid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br/>
            </w: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z przyłączem</w:t>
            </w:r>
          </w:p>
        </w:tc>
        <w:tc>
          <w:tcPr>
            <w:tcW w:w="425" w:type="dxa"/>
            <w:vAlign w:val="center"/>
          </w:tcPr>
          <w:p w14:paraId="02E5BAF7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2079861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7C7E129A" w14:textId="77777777" w:rsidTr="005B2191">
        <w:trPr>
          <w:trHeight w:val="393"/>
        </w:trPr>
        <w:tc>
          <w:tcPr>
            <w:tcW w:w="421" w:type="dxa"/>
            <w:vAlign w:val="center"/>
          </w:tcPr>
          <w:p w14:paraId="0501FC4B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8.</w:t>
            </w:r>
          </w:p>
        </w:tc>
        <w:tc>
          <w:tcPr>
            <w:tcW w:w="4252" w:type="dxa"/>
            <w:vAlign w:val="center"/>
          </w:tcPr>
          <w:p w14:paraId="383879A7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Instalacja centralnego ogrzewania oraz instalacja ciepłej wody użytkowej (w tym kolektorów słonecznych i pompy ciepła do samej </w:t>
            </w:r>
            <w:proofErr w:type="spellStart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cwu</w:t>
            </w:r>
            <w:proofErr w:type="spellEnd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)</w:t>
            </w:r>
          </w:p>
        </w:tc>
        <w:tc>
          <w:tcPr>
            <w:tcW w:w="425" w:type="dxa"/>
            <w:vAlign w:val="center"/>
          </w:tcPr>
          <w:p w14:paraId="699FBC2E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840497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3003199D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Instalacja centralnego ogrzewania oraz instalacja ciepłej wody użytkowej (w tym kolektorów słonecznych i pompy ciepła do samej </w:t>
            </w:r>
            <w:proofErr w:type="spellStart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cwu</w:t>
            </w:r>
            <w:proofErr w:type="spellEnd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)</w:t>
            </w:r>
          </w:p>
        </w:tc>
        <w:tc>
          <w:tcPr>
            <w:tcW w:w="425" w:type="dxa"/>
            <w:vAlign w:val="center"/>
          </w:tcPr>
          <w:p w14:paraId="01FA5AE7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93970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02B312C0" w14:textId="77777777" w:rsidTr="005B2191">
        <w:trPr>
          <w:trHeight w:val="388"/>
        </w:trPr>
        <w:tc>
          <w:tcPr>
            <w:tcW w:w="421" w:type="dxa"/>
            <w:vAlign w:val="center"/>
          </w:tcPr>
          <w:p w14:paraId="0B9C911E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9</w:t>
            </w:r>
          </w:p>
        </w:tc>
        <w:tc>
          <w:tcPr>
            <w:tcW w:w="4252" w:type="dxa"/>
            <w:vAlign w:val="center"/>
          </w:tcPr>
          <w:p w14:paraId="1077D6FC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Wentylacja mechaniczna z odzyskiem ciepła</w:t>
            </w:r>
          </w:p>
        </w:tc>
        <w:tc>
          <w:tcPr>
            <w:tcW w:w="425" w:type="dxa"/>
            <w:vAlign w:val="center"/>
          </w:tcPr>
          <w:p w14:paraId="607F4608" w14:textId="77777777" w:rsidR="00463080" w:rsidRPr="005B2191" w:rsidRDefault="005B2191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445537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0DAE7B7F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Wentylacja mechaniczna z odzyskiem ciepła</w:t>
            </w:r>
          </w:p>
        </w:tc>
        <w:tc>
          <w:tcPr>
            <w:tcW w:w="425" w:type="dxa"/>
            <w:vAlign w:val="center"/>
          </w:tcPr>
          <w:p w14:paraId="79C481C3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2093159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3E4989AE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2AE2FB6F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10</w:t>
            </w:r>
          </w:p>
        </w:tc>
        <w:tc>
          <w:tcPr>
            <w:tcW w:w="4252" w:type="dxa"/>
            <w:vAlign w:val="center"/>
          </w:tcPr>
          <w:p w14:paraId="60D4A731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591EF9C9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3" w:type="dxa"/>
            <w:vAlign w:val="center"/>
          </w:tcPr>
          <w:p w14:paraId="14617EF2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Gruntowa pompa ciepła o podwyższonej klasie efektywności energetycznej </w:t>
            </w:r>
          </w:p>
        </w:tc>
        <w:tc>
          <w:tcPr>
            <w:tcW w:w="425" w:type="dxa"/>
            <w:vAlign w:val="center"/>
          </w:tcPr>
          <w:p w14:paraId="7B4FC51B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842437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44A16898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2633AF34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11.</w:t>
            </w:r>
          </w:p>
        </w:tc>
        <w:tc>
          <w:tcPr>
            <w:tcW w:w="4252" w:type="dxa"/>
            <w:vAlign w:val="center"/>
          </w:tcPr>
          <w:p w14:paraId="27D53350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391E3A3D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3" w:type="dxa"/>
            <w:vAlign w:val="center"/>
          </w:tcPr>
          <w:p w14:paraId="57ACF626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Kotłownia gazowa (przyłącze gazowe i instalacja wewnętrzna, kocioł gazowy kondensacyjny, opłata przyłączeniowa, dokumentacja projektowa). Dotyczy budynków, które nie są przyłączone do sieci dystrybucji gazu </w:t>
            </w:r>
          </w:p>
        </w:tc>
        <w:tc>
          <w:tcPr>
            <w:tcW w:w="425" w:type="dxa"/>
            <w:vAlign w:val="center"/>
          </w:tcPr>
          <w:p w14:paraId="216BEE4B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880977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58CE8452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7F3675A4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12.</w:t>
            </w:r>
          </w:p>
        </w:tc>
        <w:tc>
          <w:tcPr>
            <w:tcW w:w="4252" w:type="dxa"/>
            <w:vAlign w:val="center"/>
          </w:tcPr>
          <w:p w14:paraId="674C2064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6E839A6E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3" w:type="dxa"/>
            <w:vAlign w:val="center"/>
          </w:tcPr>
          <w:p w14:paraId="49C862B3" w14:textId="77777777" w:rsidR="00463080" w:rsidRPr="005B2191" w:rsidRDefault="00463080" w:rsidP="005B2191">
            <w:pPr>
              <w:pStyle w:val="TableParagraph"/>
              <w:ind w:left="110"/>
              <w:jc w:val="both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proofErr w:type="spellStart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Mikroinstalacja</w:t>
            </w:r>
            <w:proofErr w:type="spellEnd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fotowoltaiczna</w:t>
            </w:r>
          </w:p>
        </w:tc>
        <w:tc>
          <w:tcPr>
            <w:tcW w:w="425" w:type="dxa"/>
            <w:vAlign w:val="center"/>
          </w:tcPr>
          <w:p w14:paraId="277F46DE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302356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5C010DEF" w14:textId="77777777" w:rsidTr="005B2191">
        <w:trPr>
          <w:trHeight w:val="397"/>
        </w:trPr>
        <w:tc>
          <w:tcPr>
            <w:tcW w:w="9776" w:type="dxa"/>
            <w:gridSpan w:val="5"/>
            <w:shd w:val="clear" w:color="auto" w:fill="A6A6A6" w:themeFill="background1" w:themeFillShade="A6"/>
            <w:vAlign w:val="center"/>
          </w:tcPr>
          <w:p w14:paraId="05B7172F" w14:textId="77777777" w:rsidR="00463080" w:rsidRPr="005B2191" w:rsidRDefault="00463080" w:rsidP="005B2191">
            <w:pPr>
              <w:pStyle w:val="TableParagraph"/>
              <w:ind w:left="110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b/>
                <w:szCs w:val="20"/>
                <w:lang w:val="pl-PL"/>
              </w:rPr>
              <w:lastRenderedPageBreak/>
              <w:t>Stolarka okienna i drzwiowa, ocieplenie przegród budowalnych</w:t>
            </w:r>
          </w:p>
        </w:tc>
      </w:tr>
      <w:tr w:rsidR="00463080" w:rsidRPr="005B2191" w14:paraId="17A828F8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2F807BF1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1.</w:t>
            </w:r>
          </w:p>
        </w:tc>
        <w:tc>
          <w:tcPr>
            <w:tcW w:w="4252" w:type="dxa"/>
            <w:vAlign w:val="center"/>
          </w:tcPr>
          <w:p w14:paraId="6F1F9887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Stolarka okienna w lokalu mieszkalnym </w:t>
            </w:r>
          </w:p>
        </w:tc>
        <w:tc>
          <w:tcPr>
            <w:tcW w:w="425" w:type="dxa"/>
            <w:vAlign w:val="center"/>
          </w:tcPr>
          <w:p w14:paraId="2A2B53ED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914036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5B3F7FB1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Stolarka okienna </w:t>
            </w:r>
          </w:p>
        </w:tc>
        <w:tc>
          <w:tcPr>
            <w:tcW w:w="425" w:type="dxa"/>
            <w:vAlign w:val="center"/>
          </w:tcPr>
          <w:p w14:paraId="2E1285EA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2099090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0733E963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29386619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2.</w:t>
            </w:r>
          </w:p>
        </w:tc>
        <w:tc>
          <w:tcPr>
            <w:tcW w:w="4252" w:type="dxa"/>
            <w:vAlign w:val="center"/>
          </w:tcPr>
          <w:p w14:paraId="73B182CE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Stolarka drzwiowa w lokalu mieszkalnym</w:t>
            </w:r>
          </w:p>
        </w:tc>
        <w:tc>
          <w:tcPr>
            <w:tcW w:w="425" w:type="dxa"/>
            <w:vAlign w:val="center"/>
          </w:tcPr>
          <w:p w14:paraId="7BF3FBBD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201055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5A0D78DF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Stolarka drzwiowa </w:t>
            </w:r>
          </w:p>
        </w:tc>
        <w:tc>
          <w:tcPr>
            <w:tcW w:w="425" w:type="dxa"/>
            <w:vAlign w:val="center"/>
          </w:tcPr>
          <w:p w14:paraId="51E2DC8D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990143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3E74DD99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6D8D3E79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3.</w:t>
            </w:r>
          </w:p>
        </w:tc>
        <w:tc>
          <w:tcPr>
            <w:tcW w:w="4252" w:type="dxa"/>
            <w:vAlign w:val="center"/>
          </w:tcPr>
          <w:p w14:paraId="5EA29B0C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1F22F533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-</w:t>
            </w:r>
          </w:p>
        </w:tc>
        <w:tc>
          <w:tcPr>
            <w:tcW w:w="4253" w:type="dxa"/>
            <w:vAlign w:val="center"/>
          </w:tcPr>
          <w:p w14:paraId="1B257734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Ocieplenie przegród budowlanych</w:t>
            </w:r>
          </w:p>
        </w:tc>
        <w:tc>
          <w:tcPr>
            <w:tcW w:w="425" w:type="dxa"/>
            <w:vAlign w:val="center"/>
          </w:tcPr>
          <w:p w14:paraId="075AB8EC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820881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bookmarkStart w:id="0" w:name="_GoBack"/>
        <w:bookmarkEnd w:id="0"/>
      </w:tr>
      <w:tr w:rsidR="00463080" w:rsidRPr="005B2191" w14:paraId="24F56A3A" w14:textId="77777777" w:rsidTr="005B2191">
        <w:trPr>
          <w:trHeight w:val="397"/>
        </w:trPr>
        <w:tc>
          <w:tcPr>
            <w:tcW w:w="9351" w:type="dxa"/>
            <w:gridSpan w:val="4"/>
            <w:shd w:val="clear" w:color="auto" w:fill="A6A6A6" w:themeFill="background1" w:themeFillShade="A6"/>
            <w:vAlign w:val="center"/>
          </w:tcPr>
          <w:p w14:paraId="24660256" w14:textId="77777777" w:rsidR="00463080" w:rsidRPr="005B2191" w:rsidRDefault="00463080" w:rsidP="005B2191">
            <w:pPr>
              <w:pStyle w:val="TableParagraph"/>
              <w:ind w:left="110"/>
              <w:jc w:val="center"/>
              <w:rPr>
                <w:rFonts w:asciiTheme="minorHAnsi" w:eastAsiaTheme="minorHAnsi" w:hAnsiTheme="minorHAnsi" w:cstheme="minorHAnsi"/>
                <w:b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b/>
                <w:szCs w:val="20"/>
                <w:lang w:val="pl-PL"/>
              </w:rPr>
              <w:t>Dokumentacja</w:t>
            </w:r>
          </w:p>
        </w:tc>
        <w:tc>
          <w:tcPr>
            <w:tcW w:w="425" w:type="dxa"/>
            <w:shd w:val="clear" w:color="auto" w:fill="A6A6A6" w:themeFill="background1" w:themeFillShade="A6"/>
            <w:vAlign w:val="center"/>
          </w:tcPr>
          <w:p w14:paraId="78746937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</w:p>
        </w:tc>
      </w:tr>
      <w:tr w:rsidR="00463080" w:rsidRPr="005B2191" w14:paraId="0C162328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75F907A9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1.</w:t>
            </w:r>
          </w:p>
        </w:tc>
        <w:tc>
          <w:tcPr>
            <w:tcW w:w="4252" w:type="dxa"/>
            <w:vAlign w:val="center"/>
          </w:tcPr>
          <w:p w14:paraId="6DA7E15E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Dokumentacja projektowa</w:t>
            </w:r>
          </w:p>
        </w:tc>
        <w:tc>
          <w:tcPr>
            <w:tcW w:w="425" w:type="dxa"/>
            <w:vAlign w:val="center"/>
          </w:tcPr>
          <w:p w14:paraId="5C7DC078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211943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  <w:tc>
          <w:tcPr>
            <w:tcW w:w="4253" w:type="dxa"/>
            <w:vAlign w:val="center"/>
          </w:tcPr>
          <w:p w14:paraId="5F4D9608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Dokumentacja projektowa</w:t>
            </w:r>
          </w:p>
        </w:tc>
        <w:tc>
          <w:tcPr>
            <w:tcW w:w="425" w:type="dxa"/>
            <w:vAlign w:val="center"/>
          </w:tcPr>
          <w:p w14:paraId="3E8193F6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008676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7B69959D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484F6064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2.</w:t>
            </w:r>
          </w:p>
        </w:tc>
        <w:tc>
          <w:tcPr>
            <w:tcW w:w="4252" w:type="dxa"/>
            <w:vAlign w:val="center"/>
          </w:tcPr>
          <w:p w14:paraId="2831B246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1590E805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-</w:t>
            </w:r>
          </w:p>
        </w:tc>
        <w:tc>
          <w:tcPr>
            <w:tcW w:w="4253" w:type="dxa"/>
            <w:vAlign w:val="center"/>
          </w:tcPr>
          <w:p w14:paraId="7321D151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Audyt energetyczny</w:t>
            </w:r>
          </w:p>
        </w:tc>
        <w:tc>
          <w:tcPr>
            <w:tcW w:w="425" w:type="dxa"/>
            <w:vAlign w:val="center"/>
          </w:tcPr>
          <w:p w14:paraId="736817E5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1339806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  <w:tr w:rsidR="00463080" w:rsidRPr="005B2191" w14:paraId="4812D96E" w14:textId="77777777" w:rsidTr="005B2191">
        <w:trPr>
          <w:trHeight w:val="403"/>
        </w:trPr>
        <w:tc>
          <w:tcPr>
            <w:tcW w:w="421" w:type="dxa"/>
            <w:vAlign w:val="center"/>
          </w:tcPr>
          <w:p w14:paraId="1C9D97C1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3.</w:t>
            </w:r>
          </w:p>
        </w:tc>
        <w:tc>
          <w:tcPr>
            <w:tcW w:w="4252" w:type="dxa"/>
            <w:vAlign w:val="center"/>
          </w:tcPr>
          <w:p w14:paraId="64D39A5B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</w:p>
        </w:tc>
        <w:tc>
          <w:tcPr>
            <w:tcW w:w="425" w:type="dxa"/>
            <w:vAlign w:val="center"/>
          </w:tcPr>
          <w:p w14:paraId="24D58DB2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-</w:t>
            </w:r>
          </w:p>
        </w:tc>
        <w:tc>
          <w:tcPr>
            <w:tcW w:w="4253" w:type="dxa"/>
            <w:vAlign w:val="center"/>
          </w:tcPr>
          <w:p w14:paraId="2FA9AA13" w14:textId="77777777" w:rsidR="00463080" w:rsidRPr="005B2191" w:rsidRDefault="00463080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Ekspertyzy: ekspertyza ornitologiczna i </w:t>
            </w:r>
            <w:proofErr w:type="spellStart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>chiropterologiczna</w:t>
            </w:r>
            <w:proofErr w:type="spellEnd"/>
            <w:r w:rsidRPr="005B2191"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14:paraId="1AEE6E86" w14:textId="77777777" w:rsidR="00463080" w:rsidRPr="005B2191" w:rsidRDefault="005B2191" w:rsidP="005B2191">
            <w:pPr>
              <w:pStyle w:val="TableParagraph"/>
              <w:ind w:left="110"/>
              <w:rPr>
                <w:rFonts w:asciiTheme="minorHAnsi" w:eastAsiaTheme="minorHAnsi" w:hAnsiTheme="minorHAnsi" w:cs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Theme="minorHAnsi" w:hAnsiTheme="minorHAnsi" w:cstheme="minorHAnsi"/>
                  <w:sz w:val="20"/>
                  <w:szCs w:val="20"/>
                </w:rPr>
                <w:id w:val="-17827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3080" w:rsidRPr="005B2191">
                  <w:rPr>
                    <w:rFonts w:ascii="Segoe UI Symbol" w:eastAsiaTheme="minorHAnsi" w:hAnsi="Segoe UI Symbol" w:cs="Segoe UI Symbol"/>
                    <w:sz w:val="20"/>
                    <w:szCs w:val="20"/>
                    <w:lang w:val="pl-PL"/>
                  </w:rPr>
                  <w:t>☐</w:t>
                </w:r>
              </w:sdtContent>
            </w:sdt>
          </w:p>
        </w:tc>
      </w:tr>
    </w:tbl>
    <w:p w14:paraId="162C2722" w14:textId="77777777" w:rsidR="00463080" w:rsidRPr="005B2191" w:rsidRDefault="00463080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36E5F27B" w14:textId="77777777" w:rsidR="00463080" w:rsidRPr="005B2191" w:rsidRDefault="00463080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2E943C31" w14:textId="77777777" w:rsidR="00463080" w:rsidRPr="005B2191" w:rsidRDefault="00463080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508BD7F3" w14:textId="77777777" w:rsidR="00AC2BFF" w:rsidRPr="005B2191" w:rsidRDefault="00AC2BFF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21D4A64D" w14:textId="77777777" w:rsidR="00924574" w:rsidRPr="005B2191" w:rsidRDefault="00924574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0C8CB8B3" w14:textId="77777777" w:rsidR="00924574" w:rsidRPr="005B2191" w:rsidRDefault="00924574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5BC2D766" w14:textId="77777777" w:rsidR="00924574" w:rsidRPr="005B2191" w:rsidRDefault="00924574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6F3A8B16" w14:textId="77777777" w:rsidR="00924574" w:rsidRPr="005B2191" w:rsidRDefault="00924574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1A183A5E" w14:textId="77777777" w:rsidR="00924574" w:rsidRPr="005B2191" w:rsidRDefault="00924574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748FCBAC" w14:textId="77777777" w:rsidR="00924574" w:rsidRPr="005B2191" w:rsidRDefault="00924574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</w:p>
    <w:p w14:paraId="58A0AE23" w14:textId="2445109D" w:rsidR="00924574" w:rsidRPr="005B2191" w:rsidRDefault="00D60EFB" w:rsidP="00924574">
      <w:pPr>
        <w:pStyle w:val="TableParagraph"/>
        <w:ind w:left="110"/>
        <w:rPr>
          <w:rFonts w:asciiTheme="minorHAnsi" w:eastAsiaTheme="minorHAnsi" w:hAnsiTheme="minorHAnsi" w:cstheme="minorHAnsi"/>
          <w:sz w:val="20"/>
          <w:szCs w:val="20"/>
        </w:rPr>
      </w:pPr>
      <w:r w:rsidRPr="005B2191">
        <w:rPr>
          <w:rFonts w:asciiTheme="minorHAnsi" w:eastAsiaTheme="minorHAnsi" w:hAnsiTheme="minorHAnsi" w:cstheme="minorHAnsi"/>
          <w:sz w:val="20"/>
          <w:szCs w:val="20"/>
        </w:rPr>
        <w:t>………………………………………………………………</w:t>
      </w:r>
      <w:r w:rsidRPr="005B2191">
        <w:rPr>
          <w:rFonts w:asciiTheme="minorHAnsi" w:eastAsiaTheme="minorHAnsi" w:hAnsiTheme="minorHAnsi" w:cstheme="minorHAnsi"/>
          <w:sz w:val="20"/>
          <w:szCs w:val="20"/>
        </w:rPr>
        <w:tab/>
        <w:t xml:space="preserve">          …………………</w:t>
      </w:r>
      <w:r w:rsidR="00924574" w:rsidRPr="005B2191">
        <w:rPr>
          <w:rFonts w:asciiTheme="minorHAnsi" w:eastAsiaTheme="minorHAnsi" w:hAnsiTheme="minorHAnsi" w:cstheme="minorHAnsi"/>
          <w:sz w:val="20"/>
          <w:szCs w:val="20"/>
        </w:rPr>
        <w:t>…………….……………………………………………………………….</w:t>
      </w:r>
    </w:p>
    <w:p w14:paraId="38D19735" w14:textId="089B2F4E" w:rsidR="00D60EFB" w:rsidRPr="005B2191" w:rsidRDefault="00924574" w:rsidP="00D60EFB">
      <w:pPr>
        <w:pStyle w:val="TableParagraph"/>
        <w:ind w:left="6372" w:hanging="5664"/>
        <w:rPr>
          <w:rFonts w:asciiTheme="minorHAnsi" w:eastAsiaTheme="minorHAnsi" w:hAnsiTheme="minorHAnsi" w:cstheme="minorHAnsi"/>
          <w:sz w:val="20"/>
          <w:szCs w:val="20"/>
        </w:rPr>
      </w:pPr>
      <w:r w:rsidRPr="005B2191">
        <w:rPr>
          <w:rFonts w:asciiTheme="minorHAnsi" w:eastAsiaTheme="minorHAnsi" w:hAnsiTheme="minorHAnsi" w:cstheme="minorHAnsi"/>
          <w:sz w:val="20"/>
          <w:szCs w:val="20"/>
        </w:rPr>
        <w:t xml:space="preserve">(miejscowość, data)                               </w:t>
      </w:r>
      <w:r w:rsidR="00D60EFB" w:rsidRPr="005B2191">
        <w:rPr>
          <w:rFonts w:asciiTheme="minorHAnsi" w:eastAsiaTheme="minorHAnsi" w:hAnsiTheme="minorHAnsi" w:cstheme="minorHAnsi"/>
          <w:sz w:val="20"/>
          <w:szCs w:val="20"/>
        </w:rPr>
        <w:t xml:space="preserve">               (podpis Beneficjenta końcowego / Pełnomocnika /</w:t>
      </w:r>
    </w:p>
    <w:p w14:paraId="09AAC6DC" w14:textId="5DF57A5E" w:rsidR="00924574" w:rsidRPr="005B2191" w:rsidRDefault="00D60EFB" w:rsidP="00D60EFB">
      <w:pPr>
        <w:pStyle w:val="TableParagraph"/>
        <w:ind w:left="6372" w:hanging="5664"/>
        <w:rPr>
          <w:rFonts w:asciiTheme="minorHAnsi" w:eastAsiaTheme="minorHAnsi" w:hAnsiTheme="minorHAnsi" w:cstheme="minorHAnsi"/>
          <w:sz w:val="20"/>
          <w:szCs w:val="20"/>
        </w:rPr>
      </w:pPr>
      <w:r w:rsidRPr="005B2191">
        <w:rPr>
          <w:rFonts w:asciiTheme="minorHAnsi" w:eastAsiaTheme="minorHAnsi" w:hAnsiTheme="minorHAnsi" w:cstheme="minorHAnsi"/>
          <w:sz w:val="20"/>
          <w:szCs w:val="20"/>
        </w:rPr>
        <w:t xml:space="preserve">                                                                    osób upoważnionych do reprezentacji wspólnoty mieszkaniowej)</w:t>
      </w:r>
    </w:p>
    <w:sectPr w:rsidR="00924574" w:rsidRPr="005B219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2A053E" w14:textId="77777777" w:rsidR="00924574" w:rsidRDefault="00924574" w:rsidP="00924574">
      <w:pPr>
        <w:spacing w:after="0" w:line="240" w:lineRule="auto"/>
      </w:pPr>
      <w:r>
        <w:separator/>
      </w:r>
    </w:p>
  </w:endnote>
  <w:endnote w:type="continuationSeparator" w:id="0">
    <w:p w14:paraId="525AE73A" w14:textId="77777777" w:rsidR="00924574" w:rsidRDefault="00924574" w:rsidP="00924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5474086"/>
      <w:docPartObj>
        <w:docPartGallery w:val="Page Numbers (Bottom of Page)"/>
        <w:docPartUnique/>
      </w:docPartObj>
    </w:sdtPr>
    <w:sdtEndPr/>
    <w:sdtContent>
      <w:p w14:paraId="0D452F4B" w14:textId="5F960063" w:rsidR="00924574" w:rsidRDefault="009245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191">
          <w:rPr>
            <w:noProof/>
          </w:rPr>
          <w:t>1</w:t>
        </w:r>
        <w:r>
          <w:fldChar w:fldCharType="end"/>
        </w:r>
      </w:p>
    </w:sdtContent>
  </w:sdt>
  <w:p w14:paraId="276F874C" w14:textId="77777777" w:rsidR="00924574" w:rsidRDefault="009245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6D731" w14:textId="77777777" w:rsidR="00924574" w:rsidRDefault="00924574" w:rsidP="00924574">
      <w:pPr>
        <w:spacing w:after="0" w:line="240" w:lineRule="auto"/>
      </w:pPr>
      <w:r>
        <w:separator/>
      </w:r>
    </w:p>
  </w:footnote>
  <w:footnote w:type="continuationSeparator" w:id="0">
    <w:p w14:paraId="499F4DDD" w14:textId="77777777" w:rsidR="00924574" w:rsidRDefault="00924574" w:rsidP="00924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1E3724"/>
    <w:multiLevelType w:val="hybridMultilevel"/>
    <w:tmpl w:val="E4ECD5EE"/>
    <w:lvl w:ilvl="0" w:tplc="8E48DC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080"/>
    <w:rsid w:val="001E78CA"/>
    <w:rsid w:val="002A49CE"/>
    <w:rsid w:val="00463080"/>
    <w:rsid w:val="004F31B1"/>
    <w:rsid w:val="005B2191"/>
    <w:rsid w:val="006B3349"/>
    <w:rsid w:val="00924574"/>
    <w:rsid w:val="00AC2BFF"/>
    <w:rsid w:val="00D35768"/>
    <w:rsid w:val="00D60EFB"/>
    <w:rsid w:val="00E0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87CC"/>
  <w15:chartTrackingRefBased/>
  <w15:docId w15:val="{38F089D7-DA34-4E12-9202-9D3FAB7C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080"/>
  </w:style>
  <w:style w:type="paragraph" w:styleId="Nagwek1">
    <w:name w:val="heading 1"/>
    <w:basedOn w:val="Normalny"/>
    <w:next w:val="Normalny"/>
    <w:link w:val="Nagwek1Znak"/>
    <w:uiPriority w:val="9"/>
    <w:qFormat/>
    <w:rsid w:val="004630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0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30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30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30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30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30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30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30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30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0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30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308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308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30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30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30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30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3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3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30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3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30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30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308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308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30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308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3080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6308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630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6308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4630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24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4574"/>
  </w:style>
  <w:style w:type="paragraph" w:styleId="Stopka">
    <w:name w:val="footer"/>
    <w:basedOn w:val="Normalny"/>
    <w:link w:val="StopkaZnak"/>
    <w:uiPriority w:val="99"/>
    <w:unhideWhenUsed/>
    <w:rsid w:val="009245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4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FBAF1-8418-4EE5-83F5-D6F48F78A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Minda</dc:creator>
  <cp:keywords/>
  <dc:description/>
  <cp:lastModifiedBy>Lenovo-UG</cp:lastModifiedBy>
  <cp:revision>5</cp:revision>
  <cp:lastPrinted>2025-06-02T11:09:00Z</cp:lastPrinted>
  <dcterms:created xsi:type="dcterms:W3CDTF">2025-06-02T09:38:00Z</dcterms:created>
  <dcterms:modified xsi:type="dcterms:W3CDTF">2025-06-11T06:38:00Z</dcterms:modified>
</cp:coreProperties>
</file>